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5D" w:rsidRDefault="00C95123" w:rsidP="00EF3F5D">
      <w:pPr>
        <w:shd w:val="clear" w:color="auto" w:fill="FFFFFF"/>
        <w:spacing w:after="0" w:line="375" w:lineRule="atLeast"/>
        <w:jc w:val="center"/>
        <w:outlineLvl w:val="1"/>
        <w:rPr>
          <w:rFonts w:ascii="Georgia" w:eastAsia="Times New Roman" w:hAnsi="Georgia" w:cs="Times New Roman"/>
          <w:color w:val="94AB3F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94AB3F"/>
          <w:sz w:val="30"/>
          <w:szCs w:val="30"/>
          <w:lang w:eastAsia="ru-RU"/>
        </w:rPr>
        <w:t>О языке обучения по дополнительным                                   образовательным программам</w:t>
      </w:r>
    </w:p>
    <w:p w:rsidR="00EF3F5D" w:rsidRPr="00A82D5F" w:rsidRDefault="00EF3F5D" w:rsidP="00EF3F5D">
      <w:pPr>
        <w:shd w:val="clear" w:color="auto" w:fill="FFFFFF"/>
        <w:spacing w:after="0" w:line="375" w:lineRule="atLeast"/>
        <w:jc w:val="center"/>
        <w:outlineLvl w:val="1"/>
        <w:rPr>
          <w:rFonts w:ascii="Georgia" w:eastAsia="Times New Roman" w:hAnsi="Georgia" w:cs="Times New Roman"/>
          <w:color w:val="94AB3F"/>
          <w:sz w:val="30"/>
          <w:szCs w:val="30"/>
          <w:lang w:eastAsia="ru-RU"/>
        </w:rPr>
      </w:pPr>
    </w:p>
    <w:p w:rsidR="00EF3F5D" w:rsidRPr="00A82D5F" w:rsidRDefault="00EF3F5D" w:rsidP="00EF3F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  <w:lang w:eastAsia="ru-RU"/>
        </w:rPr>
      </w:pPr>
      <w:r w:rsidRPr="00A82D5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Образовательная деятельность в 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муниципальном бюджетном дошкольном образовательном учреждении «Детский сад общеразвивающего вида № 28 "Пчёлка"»</w:t>
      </w:r>
      <w:r w:rsidRPr="00A82D5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r w:rsidR="00C95123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по дополнительным образовательным программам </w:t>
      </w:r>
      <w:bookmarkStart w:id="0" w:name="_GoBack"/>
      <w:bookmarkEnd w:id="0"/>
      <w:r w:rsidRPr="00A82D5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осуществляется на русском языке.</w:t>
      </w:r>
    </w:p>
    <w:p w:rsidR="00EF3F5D" w:rsidRDefault="00EF3F5D" w:rsidP="00EF3F5D"/>
    <w:p w:rsidR="0085576F" w:rsidRPr="00EF3F5D" w:rsidRDefault="0085576F">
      <w:pPr>
        <w:rPr>
          <w:rFonts w:ascii="Times New Roman" w:hAnsi="Times New Roman" w:cs="Times New Roman"/>
          <w:sz w:val="24"/>
          <w:szCs w:val="24"/>
        </w:rPr>
      </w:pPr>
    </w:p>
    <w:sectPr w:rsidR="0085576F" w:rsidRPr="00EF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E6"/>
    <w:rsid w:val="00740AE6"/>
    <w:rsid w:val="0085576F"/>
    <w:rsid w:val="00C95123"/>
    <w:rsid w:val="00E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A371A-7DF3-46D8-AAB2-900A638A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>SPecialiST RePack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2020-11-05T07:23:00Z</dcterms:created>
  <dcterms:modified xsi:type="dcterms:W3CDTF">2021-06-15T09:27:00Z</dcterms:modified>
</cp:coreProperties>
</file>