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CC" w:rsidRDefault="00304756" w:rsidP="00015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85.05pt;margin-top:17.35pt;width:39.75pt;height:23.9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46.55pt;margin-top:17.35pt;width:45.75pt;height:23.95pt;flip:x;z-index:251667456" o:connectortype="straight">
            <v:stroke endarrow="block"/>
          </v:shape>
        </w:pict>
      </w:r>
      <w:r w:rsidR="00015CC0">
        <w:rPr>
          <w:rFonts w:ascii="Times New Roman" w:hAnsi="Times New Roman" w:cs="Times New Roman"/>
          <w:sz w:val="28"/>
          <w:szCs w:val="28"/>
        </w:rPr>
        <w:t>Дистанционные мошенничества</w:t>
      </w:r>
    </w:p>
    <w:p w:rsidR="00015CC0" w:rsidRDefault="0030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682.3pt;margin-top:366.85pt;width:32.25pt;height:238.5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614.8pt;margin-top:234.85pt;width:9.75pt;height:370.5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524.8pt;margin-top:318.85pt;width:12pt;height:286.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3" style="position:absolute;margin-left:485.05pt;margin-top:103.6pt;width:101.25pt;height:215.25pt;z-index:251664384" arcsize="10923f">
            <v:textbox>
              <w:txbxContent>
                <w:p w:rsidR="00BC431E" w:rsidRPr="00AE131A" w:rsidRDefault="00BC431E" w:rsidP="00FE24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  <w:color w:val="FF0000"/>
                    </w:rPr>
                    <w:t>а) мошенничества при продаже товаров в сети Интернет по предоплате (распространенные виды :</w:t>
                  </w:r>
                  <w:r w:rsidRPr="00AE131A">
                    <w:rPr>
                      <w:rFonts w:ascii="Times New Roman" w:eastAsia="Times New Roman" w:hAnsi="Times New Roman" w:cs="Times New Roman"/>
                    </w:rPr>
                    <w:t xml:space="preserve"> продажа Iphone, цифровой, бытовой техники, одежды, обуви, автомобилей, автозапчастей);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5" style="position:absolute;margin-left:682.3pt;margin-top:103.6pt;width:106.5pt;height:263.25pt;z-index:251666432" arcsize="10923f">
            <v:textbox>
              <w:txbxContent>
                <w:p w:rsidR="00FE24B8" w:rsidRPr="00AE131A" w:rsidRDefault="00FE24B8" w:rsidP="00366A4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  <w:color w:val="FF0000"/>
                    </w:rPr>
                    <w:t>в) сайты «подделки» , а так же фишинговые сайты</w:t>
                  </w:r>
                </w:p>
                <w:p w:rsidR="00BA20E5" w:rsidRPr="00AE131A" w:rsidRDefault="00BA20E5" w:rsidP="00BA20E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</w:rPr>
                    <w:t>Данный вид мошенничества предполагает, что жертва посчитает сайт знакомым и приобретет на нем товар, услугу, либо укажет данные своей банковской карты.</w:t>
                  </w:r>
                </w:p>
                <w:p w:rsidR="00BA20E5" w:rsidRPr="00AE131A" w:rsidRDefault="00BA20E5" w:rsidP="00366A4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4" style="position:absolute;margin-left:590.05pt;margin-top:103.6pt;width:87.75pt;height:131.25pt;z-index:251665408" arcsize="10923f">
            <v:textbox>
              <w:txbxContent>
                <w:p w:rsidR="00FE24B8" w:rsidRPr="00AE131A" w:rsidRDefault="00FE24B8" w:rsidP="00366A4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  <w:color w:val="FF0000"/>
                    </w:rPr>
                    <w:t>б) получение от интернет магазина, продавца товара не соответствующего заявленному;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margin-left:336.55pt;margin-top:98.35pt;width:129.75pt;height:391.5pt;z-index:251663360" arcsize="10923f">
            <v:textbox>
              <w:txbxContent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  <w:color w:val="FF0000"/>
                      <w:sz w:val="21"/>
                      <w:szCs w:val="21"/>
                    </w:rPr>
                    <w:t>г) сотовый телефон используется мошенниками для передачи СМС сообщения, сообщений через мессенджеры Viber, WhatsApp с вредоносной информацией. Типы сообщений: «здесь наши с тобой фото http:\\\\...», , «ваш акакунт, страница «вКонтате» взломаны, пройдите регистрацию http:\\\\...», «вы выиграли автомобиль, подробности http:\\\\...”</w:t>
                  </w:r>
                </w:p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  <w:b/>
                      <w:bCs/>
                      <w:color w:val="3366FF"/>
                      <w:sz w:val="21"/>
                      <w:szCs w:val="21"/>
                    </w:rPr>
                    <w:t>Новый тип сообщений с вредоносной ссылкой:</w:t>
                  </w:r>
                </w:p>
                <w:p w:rsidR="00877C1C" w:rsidRPr="00AE131A" w:rsidRDefault="00877C1C" w:rsidP="00BC431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«я по вашему объявлению, согласны ли на обмен на это http:\\\\foto3.inc...»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margin-left:184.2pt;margin-top:98.35pt;width:148.6pt;height:402pt;z-index:251662336" arcsize="10923f">
            <v:textbox style="mso-next-textbox:#_x0000_s1031">
              <w:txbxContent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  <w:color w:val="FF0000"/>
                    </w:rPr>
                    <w:t>в) сотовый телефон и ваше объявление в сети Интернет (сайт Avito) используется мошенником для получения от вас данных карты и привязки карты к мобильному телефону мошенника:</w:t>
                  </w:r>
                </w:p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</w:rPr>
                    <w:t>- « я по вашему объявлению на авито ( о продаже, о сдаче в аренду), сообщите мне данные с вашей карты и код на обратной стороне я вам отправлю деньги...»;</w:t>
                  </w:r>
                </w:p>
                <w:p w:rsidR="00877C1C" w:rsidRPr="00AE131A" w:rsidRDefault="00877C1C" w:rsidP="00BC431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</w:rPr>
                    <w:t>- « я хочу отправить деньги вам на карту за товар на авито, предоплату за аренду, у вас карта привязана к мобильному банку, если нет идите к банкомату я вас проинструктирую как подключить мобильный банк».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margin-left:82.2pt;margin-top:98.35pt;width:102pt;height:375pt;z-index:251661312" arcsize="10923f">
            <v:textbox style="mso-next-textbox:#_x0000_s1030">
              <w:txbxContent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  <w:color w:val="FF0000"/>
                    </w:rPr>
                    <w:t>б) сотовый телефон используется для передачи СМС с ложной информацией:</w:t>
                  </w:r>
                </w:p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</w:rPr>
                    <w:t>-«мама, кинь мне на этот номер денег, потом все объясню»,</w:t>
                  </w:r>
                </w:p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</w:rPr>
                    <w:t>-«ваша карта заблокирована подробности по тел..»,</w:t>
                  </w:r>
                </w:p>
                <w:p w:rsidR="00877C1C" w:rsidRPr="00AE131A" w:rsidRDefault="00877C1C" w:rsidP="00BC4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</w:rPr>
                    <w:t>-«с вашего счета списано 5000 рублей, подробности по тел...»;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margin-left:-20.7pt;margin-top:98.35pt;width:97.65pt;height:375pt;z-index:251660288" arcsize="10923f">
            <v:textbox style="mso-next-textbox:#_x0000_s1029">
              <w:txbxContent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  <w:color w:val="FF0000"/>
                    </w:rPr>
                    <w:t>а) сотовый и проводной телефон используется как средство передачи голосовой информации, подвиды, типы:</w:t>
                  </w:r>
                </w:p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</w:rPr>
                    <w:t>- «ваш сын попал в аварию..»,</w:t>
                  </w:r>
                </w:p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</w:rPr>
                    <w:t>- «мама/папа у меня проблемы..»,</w:t>
                  </w:r>
                </w:p>
                <w:p w:rsidR="00877C1C" w:rsidRPr="00AE131A" w:rsidRDefault="00877C1C" w:rsidP="00877C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E131A">
                    <w:rPr>
                      <w:rFonts w:ascii="Times New Roman" w:eastAsia="Times New Roman" w:hAnsi="Times New Roman" w:cs="Times New Roman"/>
                    </w:rPr>
                    <w:t>- «это из банка/соцзащиты и пр..»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650.05pt;margin-top:64.05pt;width:60pt;height:39.5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614.05pt;margin-top:64.05pt;width:.75pt;height:39.5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546.55pt;margin-top:64.05pt;width:32.25pt;height:39.5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136.3pt;margin-top:64.05pt;width:.75pt;height:34.3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208.3pt;margin-top:64.05pt;width:187.5pt;height:34.3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164.05pt;margin-top:64.05pt;width:82.5pt;height:34.3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37.3pt;margin-top:64.05pt;width:87.75pt;height:34.3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76.95pt;margin-top:12.8pt;width:185.25pt;height:51.25pt;z-index:251658240">
            <v:textbox>
              <w:txbxContent>
                <w:p w:rsidR="00015CC0" w:rsidRPr="00015CC0" w:rsidRDefault="00015CC0" w:rsidP="00015CC0">
                  <w:pPr>
                    <w:spacing w:before="100" w:beforeAutospacing="1" w:after="100" w:afterAutospacing="1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15CC0">
                    <w:rPr>
                      <w:rFonts w:ascii="Times New Roman" w:eastAsia="Times New Roman" w:hAnsi="Times New Roman" w:cs="Times New Roman"/>
                      <w:b/>
                      <w:bCs/>
                      <w:color w:val="3366FF"/>
                      <w:sz w:val="24"/>
                      <w:szCs w:val="24"/>
                    </w:rPr>
                    <w:t>Мошенничества</w:t>
                  </w:r>
                  <w:r w:rsidR="00366A42">
                    <w:rPr>
                      <w:rFonts w:ascii="Times New Roman" w:eastAsia="Times New Roman" w:hAnsi="Times New Roman" w:cs="Times New Roman"/>
                      <w:b/>
                      <w:bCs/>
                      <w:color w:val="3366FF"/>
                      <w:sz w:val="24"/>
                      <w:szCs w:val="24"/>
                    </w:rPr>
                    <w:t>,</w:t>
                  </w:r>
                  <w:r w:rsidRPr="00015CC0">
                    <w:rPr>
                      <w:rFonts w:ascii="Times New Roman" w:eastAsia="Times New Roman" w:hAnsi="Times New Roman" w:cs="Times New Roman"/>
                      <w:b/>
                      <w:bCs/>
                      <w:color w:val="3366FF"/>
                      <w:sz w:val="24"/>
                      <w:szCs w:val="24"/>
                    </w:rPr>
                    <w:t xml:space="preserve"> совершаемые с использованием мобильной и проводной связи: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476.7pt;margin-top:12.8pt;width:217.5pt;height:51.25pt;z-index:251659264">
            <v:textbox>
              <w:txbxContent>
                <w:p w:rsidR="00015CC0" w:rsidRPr="00015CC0" w:rsidRDefault="00015CC0" w:rsidP="00015C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CC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Мошенничества, совершаемые в сети Интернет и с помощью сети Интернет:</w:t>
                  </w:r>
                </w:p>
                <w:p w:rsidR="00015CC0" w:rsidRDefault="00015CC0"/>
              </w:txbxContent>
            </v:textbox>
          </v:rect>
        </w:pict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  <w:r w:rsidR="00151DE9">
        <w:rPr>
          <w:rFonts w:ascii="Times New Roman" w:hAnsi="Times New Roman" w:cs="Times New Roman"/>
          <w:sz w:val="28"/>
          <w:szCs w:val="28"/>
        </w:rPr>
        <w:tab/>
      </w:r>
    </w:p>
    <w:p w:rsidR="00151DE9" w:rsidRDefault="00151DE9">
      <w:pPr>
        <w:rPr>
          <w:rFonts w:ascii="Times New Roman" w:hAnsi="Times New Roman" w:cs="Times New Roman"/>
          <w:sz w:val="28"/>
          <w:szCs w:val="28"/>
        </w:rPr>
      </w:pPr>
    </w:p>
    <w:p w:rsidR="00151DE9" w:rsidRDefault="00151DE9">
      <w:pPr>
        <w:rPr>
          <w:rFonts w:ascii="Times New Roman" w:hAnsi="Times New Roman" w:cs="Times New Roman"/>
          <w:sz w:val="28"/>
          <w:szCs w:val="28"/>
        </w:rPr>
      </w:pPr>
    </w:p>
    <w:p w:rsidR="00151DE9" w:rsidRDefault="00304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318.55pt;margin-top:34.05pt;width:29.25pt;height:115.5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223.3pt;margin-top:44.55pt;width:17.25pt;height:105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131.8pt;margin-top:17.55pt;width:4.5pt;height:132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53.8pt;margin-top:17.55pt;width:23.15pt;height:132pt;z-index:251678720" o:connectortype="straight">
            <v:stroke endarrow="block"/>
          </v:shape>
        </w:pict>
      </w:r>
    </w:p>
    <w:p w:rsidR="00151DE9" w:rsidRDefault="00304756" w:rsidP="00151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64" type="#_x0000_t32" style="position:absolute;left:0;text-align:left;margin-left:681.55pt;margin-top:-28.4pt;width:7.5pt;height:55.5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614.8pt;margin-top:-28.4pt;width:3pt;height:55.5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535.3pt;margin-top:-28.4pt;width:1.5pt;height:55.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317.8pt;margin-top:-28.4pt;width:14.25pt;height:55.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223.3pt;margin-top:-28.4pt;width:9.75pt;height:55.5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131.8pt;margin-top:-28.4pt;width:.75pt;height:55.5pt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69.55pt;margin-top:-28.4pt;width:11.25pt;height:55.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7" style="position:absolute;left:0;text-align:left;margin-left:411.55pt;margin-top:27.1pt;width:353.25pt;height:513.75pt;z-index:251676672" arcsize="10923f">
            <v:textbox>
              <w:txbxContent>
                <w:p w:rsidR="00600531" w:rsidRPr="00600531" w:rsidRDefault="00600531" w:rsidP="00BA20E5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 w:rsidRPr="006005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приобретать вещи за их реальную стоимость и не искать предложений с 30-50 % выгодой, так как это противоречит в целом принципам рынка, либо присланный товар окажется подделкой, неисправным, либо не удовлетворяющим запросам покупателя</w:t>
                  </w:r>
                </w:p>
                <w:p w:rsidR="00600531" w:rsidRPr="00600531" w:rsidRDefault="00600531" w:rsidP="00BA20E5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стоит приобретать товары в интернет магазинах позиционирующих себя как российские, но имеющие сайты в доменных зонах .com .org .biz .net .info .tv .mobi</w:t>
                  </w:r>
                </w:p>
                <w:p w:rsidR="00600531" w:rsidRPr="00600531" w:rsidRDefault="00600531" w:rsidP="00BA20E5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Особое внимание следует уделить отзывам в сети Интернет по данному интернет-магазину, продавцу. Проверить когда был создан магазин, сайт. Создан ли он год и более назад. Если сайт существует меньше месяца, то стоит отказаться от покупки</w:t>
                  </w:r>
                </w:p>
                <w:p w:rsidR="00600531" w:rsidRPr="00BA20E5" w:rsidRDefault="00600531" w:rsidP="00BA20E5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ходе общения по телефону можно сообщить, что находитесь в городе продавца, магазина и предложите забрать товар самовывозом и оплатить наличными в офисе. В случае категоричного отказа следует отказаться от покупки.</w:t>
                  </w:r>
                </w:p>
                <w:p w:rsidR="00BA20E5" w:rsidRPr="00BA20E5" w:rsidRDefault="00BA20E5" w:rsidP="00BA20E5">
                  <w:pPr>
                    <w:pStyle w:val="a3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20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Настоятельно рекомендуем не осуществлять «слепые» покупки в социальных сетях. Администрация соц.сетей исключила разделы объявлений с сайтов и не несет ответственность за совершаемые с использованием сети действия пользователей.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A20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случае необходимости приобрести товар через социальную сеть необходимо тщательно проверить продавца, обязательно связаться с ним по телефону, расспросить подробности о товаре , потребовать фотографии товара в деталях, предложить отправить товар курьерской службой и налож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</w:t>
                  </w:r>
                  <w:r w:rsidRPr="00BA20E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нным платежом, обговорить возможность возврата товара, возможность самовывоза.</w:t>
                  </w:r>
                </w:p>
                <w:p w:rsidR="00BA20E5" w:rsidRDefault="00BA20E5" w:rsidP="00BA20E5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Если вы стали жертвой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мошенников</w:t>
                  </w: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заметили это после проведения операции, покупки, забл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окируйте карту и обратитесь в ба</w:t>
                  </w: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нк в день проведения операции для её отмены и возврате денежных средств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6" style="position:absolute;left:0;text-align:left;margin-left:-15.95pt;margin-top:27.1pt;width:405pt;height:522.75pt;z-index:251675648" arcsize="10923f">
            <v:textbox>
              <w:txbxContent>
                <w:p w:rsidR="00151DE9" w:rsidRPr="002A700E" w:rsidRDefault="002A700E" w:rsidP="00BA20E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A700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нужно перезванивать на указанные номера</w:t>
                  </w:r>
                </w:p>
                <w:p w:rsidR="002A700E" w:rsidRPr="002A700E" w:rsidRDefault="002A700E" w:rsidP="00BA20E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sz w:val="14"/>
                      <w:szCs w:val="14"/>
                    </w:rPr>
                  </w:pP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необходимо прекратить разговор, даже если собеседник вселяет уверенность в своей правдивости</w:t>
                  </w:r>
                </w:p>
                <w:p w:rsidR="002A700E" w:rsidRPr="002A700E" w:rsidRDefault="002A700E" w:rsidP="00BA20E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sz w:val="14"/>
                      <w:szCs w:val="14"/>
                    </w:rPr>
                  </w:pP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 сомнении в правдивости полученной информации следует перезвонить близким от имени кого пришло сообщение, позвонить в банк по указанному на карте, либо в договоре телефону, посетить ближайшее отделение банка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Банк никогда не запрашивает по телефону сведения о карте клиента её номер, код на обратной стороне, Ф.И.О. владельца карты и срок её действия, а тем более пин-код, если собеседник пытается получить от вас такую информацию, либо просит сообщить коды которые пришли на Ваш телефон от банка, прекратите с ним разговор.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2A700E" w:rsidRPr="002A700E" w:rsidRDefault="002A700E" w:rsidP="00BA20E5">
                  <w:pPr>
                    <w:pStyle w:val="a3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A700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Если при мошенничестве, в ходе телефонного разговора преступником была получена информация о банковской карте, то необходимо позвонить по телефону указанному на карте и заблокировать карту. В день совершения мошенничества необходимо обратиться в банк с заявлением о возврате денежных средств на карту, так как банк обязан возвратить денежные средства если операция была оспорена владельцем карты в день операции.</w:t>
                  </w:r>
                </w:p>
                <w:p w:rsidR="002A700E" w:rsidRPr="002A700E" w:rsidRDefault="002A700E" w:rsidP="00BA20E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sz w:val="14"/>
                      <w:szCs w:val="14"/>
                    </w:rPr>
                  </w:pP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распространять в сети Интернет сведения о мобильных номерах с их привязкой к анкетным данным, не указывать мобильные номера на социальных страницах, в подаваемых в сети объявлениях не указывать рядом с номером сотового телефона Имя и Фамилию, адрес жительства и другую личную информацию. Не использовать в сети Интернет номера своих мобильных телефонов к которым привязаны банковские карты и номера мобильных телефонов, которые используются для работы в «Мобильном банке»</w:t>
                  </w:r>
                </w:p>
                <w:p w:rsidR="002A700E" w:rsidRPr="002A700E" w:rsidRDefault="002A700E" w:rsidP="00BA20E5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sz w:val="14"/>
                      <w:szCs w:val="14"/>
                    </w:rPr>
                  </w:pPr>
                  <w:r w:rsidRPr="00E4187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распространять в сети Интернет сведения о мобильных номерах с их привязкой к анкетным данным, не указывать мобильные номера на социальных страницах, в подаваемых в сети объявлениях не указывать рядом с номером сотового телефона Имя и Фамилию, адрес жительства и другую личную информацию. Не использовать в сети Интернет номера своих мобильных телефонов к которым привязаны банковские карты и номера мобильных телефонов, которые используются для работы в «Мобильном банке»</w:t>
                  </w:r>
                </w:p>
              </w:txbxContent>
            </v:textbox>
          </v:roundrect>
        </w:pict>
      </w:r>
      <w:r w:rsidR="00151DE9">
        <w:rPr>
          <w:rFonts w:ascii="Times New Roman" w:hAnsi="Times New Roman" w:cs="Times New Roman"/>
          <w:sz w:val="28"/>
          <w:szCs w:val="28"/>
        </w:rPr>
        <w:t>Как не стать жертвой мошенничества</w:t>
      </w:r>
    </w:p>
    <w:p w:rsidR="00151DE9" w:rsidRDefault="00151DE9" w:rsidP="00151DE9">
      <w:pPr>
        <w:rPr>
          <w:rFonts w:ascii="Times New Roman" w:hAnsi="Times New Roman" w:cs="Times New Roman"/>
          <w:sz w:val="28"/>
          <w:szCs w:val="28"/>
        </w:rPr>
      </w:pPr>
    </w:p>
    <w:sectPr w:rsidR="00151DE9" w:rsidSect="00877C1C">
      <w:pgSz w:w="16838" w:h="11906" w:orient="landscape"/>
      <w:pgMar w:top="568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7192"/>
    <w:multiLevelType w:val="hybridMultilevel"/>
    <w:tmpl w:val="B644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10C47"/>
    <w:multiLevelType w:val="hybridMultilevel"/>
    <w:tmpl w:val="3C2E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D0B2F"/>
    <w:multiLevelType w:val="hybridMultilevel"/>
    <w:tmpl w:val="C08C513A"/>
    <w:lvl w:ilvl="0" w:tplc="B254F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15CC0"/>
    <w:rsid w:val="00015CC0"/>
    <w:rsid w:val="00151DE9"/>
    <w:rsid w:val="001B42CC"/>
    <w:rsid w:val="00290155"/>
    <w:rsid w:val="002A700E"/>
    <w:rsid w:val="00304756"/>
    <w:rsid w:val="00366A42"/>
    <w:rsid w:val="00600531"/>
    <w:rsid w:val="00877C1C"/>
    <w:rsid w:val="008A76CF"/>
    <w:rsid w:val="00940503"/>
    <w:rsid w:val="00AE131A"/>
    <w:rsid w:val="00B8255B"/>
    <w:rsid w:val="00BA20E5"/>
    <w:rsid w:val="00BC431E"/>
    <w:rsid w:val="00EF0D82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24" type="connector" idref="#_x0000_s1064"/>
        <o:r id="V:Rule25" type="connector" idref="#_x0000_s1036"/>
        <o:r id="V:Rule26" type="connector" idref="#_x0000_s1037"/>
        <o:r id="V:Rule27" type="connector" idref="#_x0000_s1051"/>
        <o:r id="V:Rule28" type="connector" idref="#_x0000_s1043"/>
        <o:r id="V:Rule29" type="connector" idref="#_x0000_s1061"/>
        <o:r id="V:Rule30" type="connector" idref="#_x0000_s1055"/>
        <o:r id="V:Rule31" type="connector" idref="#_x0000_s1054"/>
        <o:r id="V:Rule32" type="connector" idref="#_x0000_s1039"/>
        <o:r id="V:Rule33" type="connector" idref="#_x0000_s1058"/>
        <o:r id="V:Rule34" type="connector" idref="#_x0000_s1042"/>
        <o:r id="V:Rule35" type="connector" idref="#_x0000_s1059"/>
        <o:r id="V:Rule36" type="connector" idref="#_x0000_s1038"/>
        <o:r id="V:Rule37" type="connector" idref="#_x0000_s1040"/>
        <o:r id="V:Rule38" type="connector" idref="#_x0000_s1052"/>
        <o:r id="V:Rule39" type="connector" idref="#_x0000_s1056"/>
        <o:r id="V:Rule40" type="connector" idref="#_x0000_s1041"/>
        <o:r id="V:Rule41" type="connector" idref="#_x0000_s1063"/>
        <o:r id="V:Rule42" type="connector" idref="#_x0000_s1048"/>
        <o:r id="V:Rule43" type="connector" idref="#_x0000_s1060"/>
        <o:r id="V:Rule44" type="connector" idref="#_x0000_s1053"/>
        <o:r id="V:Rule45" type="connector" idref="#_x0000_s1062"/>
        <o:r id="V:Rule4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98C0-8FF2-4874-AF41-B5858719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ur243</dc:creator>
  <cp:lastModifiedBy>odn29</cp:lastModifiedBy>
  <cp:revision>2</cp:revision>
  <dcterms:created xsi:type="dcterms:W3CDTF">2017-09-29T08:42:00Z</dcterms:created>
  <dcterms:modified xsi:type="dcterms:W3CDTF">2017-09-29T08:42:00Z</dcterms:modified>
</cp:coreProperties>
</file>